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1C7CFF25" w14:textId="77777777" w:rsidTr="00ED2B22">
        <w:tc>
          <w:tcPr>
            <w:tcW w:w="4785" w:type="dxa"/>
          </w:tcPr>
          <w:p w14:paraId="5A85C99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9940E5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1FF7AB1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7B6BC97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11C4C2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65A1FB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14:paraId="123D82B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5CCD26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14:paraId="454E1C7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14:paraId="60A7B2A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</w:tc>
      </w:tr>
    </w:tbl>
    <w:p w14:paraId="0254DF73" w14:textId="77777777" w:rsidR="00ED2B22" w:rsidRDefault="00ED2B22">
      <w:r>
        <w:t>___________________________________________________________________________________</w:t>
      </w:r>
    </w:p>
    <w:p w14:paraId="0D0CEA50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</w:p>
    <w:p w14:paraId="4385C6FF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7E2FFD7D" w14:textId="018132FB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E81B07">
        <w:rPr>
          <w:rFonts w:ascii="Times New Roman" w:hAnsi="Times New Roman" w:cs="Times New Roman"/>
          <w:sz w:val="28"/>
        </w:rPr>
        <w:t>26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E81B07">
        <w:rPr>
          <w:rFonts w:ascii="Times New Roman" w:hAnsi="Times New Roman" w:cs="Times New Roman"/>
          <w:sz w:val="28"/>
        </w:rPr>
        <w:t>октября</w:t>
      </w:r>
      <w:r w:rsidR="0036261E">
        <w:rPr>
          <w:rFonts w:ascii="Times New Roman" w:hAnsi="Times New Roman" w:cs="Times New Roman"/>
          <w:sz w:val="28"/>
        </w:rPr>
        <w:t xml:space="preserve"> 20</w:t>
      </w:r>
      <w:r w:rsidR="007726EA">
        <w:rPr>
          <w:rFonts w:ascii="Times New Roman" w:hAnsi="Times New Roman" w:cs="Times New Roman"/>
          <w:sz w:val="28"/>
        </w:rPr>
        <w:t>2</w:t>
      </w:r>
      <w:r w:rsidR="00D927C2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E81B07">
        <w:rPr>
          <w:rFonts w:ascii="Times New Roman" w:hAnsi="Times New Roman" w:cs="Times New Roman"/>
          <w:sz w:val="28"/>
        </w:rPr>
        <w:t>65</w:t>
      </w:r>
    </w:p>
    <w:p w14:paraId="121CA5AA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700C2AF8" w14:textId="148923A9" w:rsidR="00A32CE5" w:rsidRDefault="00D927C2" w:rsidP="00A32C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</w:t>
      </w:r>
      <w:r w:rsidR="00A32CE5">
        <w:rPr>
          <w:rFonts w:ascii="Times New Roman" w:hAnsi="Times New Roman" w:cs="Times New Roman"/>
          <w:sz w:val="28"/>
        </w:rPr>
        <w:t>план-график</w:t>
      </w:r>
    </w:p>
    <w:p w14:paraId="1DD95F7C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закупок товаров, работ, услуг для обеспечения </w:t>
      </w:r>
    </w:p>
    <w:p w14:paraId="3730E766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 субъектов РФ и муниципальных нужд </w:t>
      </w:r>
    </w:p>
    <w:p w14:paraId="35A989EE" w14:textId="77777777" w:rsidR="00D927C2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«Теньгинское сельское поселение»</w:t>
      </w:r>
    </w:p>
    <w:p w14:paraId="66B22669" w14:textId="2F7A99FA" w:rsidR="00A32CE5" w:rsidRPr="00DC3D13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7726EA">
        <w:rPr>
          <w:rFonts w:ascii="Times New Roman" w:hAnsi="Times New Roman" w:cs="Times New Roman"/>
          <w:sz w:val="28"/>
        </w:rPr>
        <w:t>2</w:t>
      </w:r>
      <w:r w:rsidR="00E42A14">
        <w:rPr>
          <w:rFonts w:ascii="Times New Roman" w:hAnsi="Times New Roman" w:cs="Times New Roman"/>
          <w:sz w:val="28"/>
        </w:rPr>
        <w:t>2</w:t>
      </w:r>
      <w:r w:rsidR="00D927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 </w:t>
      </w:r>
    </w:p>
    <w:p w14:paraId="5B7870A5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3686565D" w14:textId="0DC511CE" w:rsidR="007726EA" w:rsidRPr="00A856D0" w:rsidRDefault="00A32CE5" w:rsidP="00772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 xml:space="preserve">05 апреля 2013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 xml:space="preserve">на основании Устава МО «Теньгинское сельское поселение», а также </w:t>
      </w:r>
      <w:r w:rsidR="007726EA">
        <w:rPr>
          <w:rFonts w:ascii="Times New Roman" w:hAnsi="Times New Roman" w:cs="Times New Roman"/>
          <w:sz w:val="28"/>
        </w:rPr>
        <w:t xml:space="preserve">решения сессии совета депутатов от </w:t>
      </w:r>
      <w:r w:rsidR="00E81B07">
        <w:rPr>
          <w:rFonts w:ascii="Times New Roman" w:hAnsi="Times New Roman" w:cs="Times New Roman"/>
          <w:sz w:val="28"/>
        </w:rPr>
        <w:t>26</w:t>
      </w:r>
      <w:r w:rsidR="007726EA">
        <w:rPr>
          <w:rFonts w:ascii="Times New Roman" w:hAnsi="Times New Roman" w:cs="Times New Roman"/>
          <w:sz w:val="28"/>
        </w:rPr>
        <w:t>.</w:t>
      </w:r>
      <w:r w:rsidR="00E81B07">
        <w:rPr>
          <w:rFonts w:ascii="Times New Roman" w:hAnsi="Times New Roman" w:cs="Times New Roman"/>
          <w:sz w:val="28"/>
        </w:rPr>
        <w:t>10</w:t>
      </w:r>
      <w:r w:rsidR="007726EA">
        <w:rPr>
          <w:rFonts w:ascii="Times New Roman" w:hAnsi="Times New Roman" w:cs="Times New Roman"/>
          <w:sz w:val="28"/>
        </w:rPr>
        <w:t>.20</w:t>
      </w:r>
      <w:r w:rsidR="00A856D0">
        <w:rPr>
          <w:rFonts w:ascii="Times New Roman" w:hAnsi="Times New Roman" w:cs="Times New Roman"/>
          <w:sz w:val="28"/>
        </w:rPr>
        <w:t>2</w:t>
      </w:r>
      <w:r w:rsidR="00D927C2">
        <w:rPr>
          <w:rFonts w:ascii="Times New Roman" w:hAnsi="Times New Roman" w:cs="Times New Roman"/>
          <w:sz w:val="28"/>
        </w:rPr>
        <w:t>2</w:t>
      </w:r>
      <w:r w:rsidR="007726EA">
        <w:rPr>
          <w:rFonts w:ascii="Times New Roman" w:hAnsi="Times New Roman" w:cs="Times New Roman"/>
          <w:sz w:val="28"/>
        </w:rPr>
        <w:t xml:space="preserve"> года № </w:t>
      </w:r>
      <w:r w:rsidR="00E81B07">
        <w:rPr>
          <w:rFonts w:ascii="Times New Roman" w:hAnsi="Times New Roman" w:cs="Times New Roman"/>
          <w:sz w:val="28"/>
        </w:rPr>
        <w:t>21</w:t>
      </w:r>
      <w:r w:rsidR="00A856D0">
        <w:rPr>
          <w:rFonts w:ascii="Times New Roman" w:hAnsi="Times New Roman" w:cs="Times New Roman"/>
          <w:sz w:val="28"/>
        </w:rPr>
        <w:t>/</w:t>
      </w:r>
      <w:r w:rsidR="00E81B07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7726EA">
        <w:rPr>
          <w:rFonts w:ascii="Times New Roman" w:hAnsi="Times New Roman" w:cs="Times New Roman"/>
          <w:sz w:val="28"/>
        </w:rPr>
        <w:t xml:space="preserve"> «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О</w:t>
      </w:r>
      <w:r w:rsidR="00D927C2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бюджет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«Теньгинское сельское поселение» на 202</w:t>
      </w:r>
      <w:r w:rsidR="00E42A14">
        <w:rPr>
          <w:rFonts w:ascii="Times New Roman" w:eastAsia="Calibri" w:hAnsi="Times New Roman" w:cs="Times New Roman"/>
          <w:sz w:val="28"/>
          <w:szCs w:val="28"/>
        </w:rPr>
        <w:t>2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D1B3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2023 и 2024 гг.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AAC0141" w14:textId="77777777"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13B901CB" w14:textId="77777777" w:rsidR="005E7C21" w:rsidRDefault="005E7C21" w:rsidP="005E7C21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14:paraId="3B8680CB" w14:textId="77777777"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207C07E" w14:textId="75E0912B" w:rsidR="005E7C21" w:rsidRDefault="005E7C21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 xml:space="preserve">Утвердить </w:t>
      </w:r>
      <w:r w:rsidR="00D927C2">
        <w:rPr>
          <w:rFonts w:ascii="Times New Roman" w:hAnsi="Times New Roman" w:cs="Times New Roman"/>
          <w:sz w:val="28"/>
        </w:rPr>
        <w:t xml:space="preserve">изменение в </w:t>
      </w:r>
      <w:r w:rsidRPr="005E7C21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>-график</w:t>
      </w:r>
      <w:r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</w:t>
      </w:r>
      <w:r w:rsidR="007726EA">
        <w:rPr>
          <w:rFonts w:ascii="Times New Roman" w:hAnsi="Times New Roman" w:cs="Times New Roman"/>
          <w:sz w:val="28"/>
        </w:rPr>
        <w:t>2</w:t>
      </w:r>
      <w:r w:rsidR="00E42A14">
        <w:rPr>
          <w:rFonts w:ascii="Times New Roman" w:hAnsi="Times New Roman" w:cs="Times New Roman"/>
          <w:sz w:val="28"/>
        </w:rPr>
        <w:t>2</w:t>
      </w:r>
      <w:r w:rsidRPr="005E7C21">
        <w:rPr>
          <w:rFonts w:ascii="Times New Roman" w:hAnsi="Times New Roman" w:cs="Times New Roman"/>
          <w:sz w:val="28"/>
        </w:rPr>
        <w:t xml:space="preserve"> финансовый год»</w:t>
      </w:r>
      <w:r>
        <w:rPr>
          <w:rFonts w:ascii="Times New Roman" w:hAnsi="Times New Roman" w:cs="Times New Roman"/>
          <w:sz w:val="28"/>
        </w:rPr>
        <w:t xml:space="preserve"> (приложение </w:t>
      </w:r>
      <w:r w:rsidR="007726E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5E7C21">
        <w:rPr>
          <w:rFonts w:ascii="Times New Roman" w:hAnsi="Times New Roman" w:cs="Times New Roman"/>
          <w:sz w:val="28"/>
        </w:rPr>
        <w:t>.</w:t>
      </w:r>
    </w:p>
    <w:p w14:paraId="6E7065F5" w14:textId="77777777"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14:paraId="69044D14" w14:textId="77777777"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650DF9D1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435A2F0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8B8AD1F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D67998" w14:textId="1DACE463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42A14">
        <w:rPr>
          <w:rFonts w:ascii="Times New Roman" w:hAnsi="Times New Roman" w:cs="Times New Roman"/>
          <w:noProof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42039575" w14:textId="77777777" w:rsidR="007726EA" w:rsidRPr="00ED2B22" w:rsidRDefault="007726E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7726E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565EA"/>
    <w:rsid w:val="00224321"/>
    <w:rsid w:val="0036261E"/>
    <w:rsid w:val="003E04C1"/>
    <w:rsid w:val="005E7C21"/>
    <w:rsid w:val="007726EA"/>
    <w:rsid w:val="008138DC"/>
    <w:rsid w:val="00820296"/>
    <w:rsid w:val="00867438"/>
    <w:rsid w:val="009A7764"/>
    <w:rsid w:val="009D1785"/>
    <w:rsid w:val="00A32CE5"/>
    <w:rsid w:val="00A856D0"/>
    <w:rsid w:val="00AE55BB"/>
    <w:rsid w:val="00B555DB"/>
    <w:rsid w:val="00BF6231"/>
    <w:rsid w:val="00C77733"/>
    <w:rsid w:val="00CD4CC5"/>
    <w:rsid w:val="00D927C2"/>
    <w:rsid w:val="00D9389A"/>
    <w:rsid w:val="00DC3D13"/>
    <w:rsid w:val="00E157BD"/>
    <w:rsid w:val="00E42A14"/>
    <w:rsid w:val="00E81B07"/>
    <w:rsid w:val="00ED1B3E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EA1"/>
  <w15:docId w15:val="{08CF4BE1-143A-431A-859F-F53F4F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2021-01-11T07:11:00Z</cp:lastPrinted>
  <dcterms:created xsi:type="dcterms:W3CDTF">2022-11-03T04:23:00Z</dcterms:created>
  <dcterms:modified xsi:type="dcterms:W3CDTF">2022-11-03T04:23:00Z</dcterms:modified>
</cp:coreProperties>
</file>